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1A" w:rsidRPr="00451350" w:rsidRDefault="008F28C1" w:rsidP="00D45C20">
      <w:pPr>
        <w:ind w:left="-709" w:firstLine="709"/>
        <w:rPr>
          <w:rFonts w:ascii="Times"/>
          <w:sz w:val="10"/>
          <w:lang w:val="nl-NL"/>
        </w:rPr>
      </w:pPr>
      <w:r w:rsidRPr="00451350">
        <w:rPr>
          <w:rFonts w:ascii="Times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4B00C" wp14:editId="71D281E4">
                <wp:simplePos x="0" y="0"/>
                <wp:positionH relativeFrom="column">
                  <wp:posOffset>-452120</wp:posOffset>
                </wp:positionH>
                <wp:positionV relativeFrom="paragraph">
                  <wp:posOffset>-110490</wp:posOffset>
                </wp:positionV>
                <wp:extent cx="7560310" cy="1485900"/>
                <wp:effectExtent l="254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842" w:rsidRDefault="00B17842">
                            <w:r w:rsidRPr="00D45C20"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46B32695" wp14:editId="61DBF406">
                                  <wp:extent cx="7560310" cy="1322070"/>
                                  <wp:effectExtent l="25400" t="0" r="8890" b="0"/>
                                  <wp:docPr id="4" name="Afbeelding 0" descr="MEE_beeld_FL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E_beeld_FLD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0310" cy="1322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4B00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5.6pt;margin-top:-8.7pt;width:595.3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+f9sQ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" filled="f" stroked="f">
                <v:textbox inset="0,0,0,0">
                  <w:txbxContent>
                    <w:p w:rsidR="00B17842" w:rsidRDefault="00B17842">
                      <w:r w:rsidRPr="00D45C20"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 wp14:anchorId="46B32695" wp14:editId="61DBF406">
                            <wp:extent cx="7560310" cy="1322070"/>
                            <wp:effectExtent l="25400" t="0" r="8890" b="0"/>
                            <wp:docPr id="4" name="Afbeelding 0" descr="MEE_beeld_FL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E_beeld_FLD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0310" cy="1322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0581A" w:rsidRPr="00451350" w:rsidRDefault="008F28C1">
      <w:pPr>
        <w:ind w:left="724"/>
        <w:rPr>
          <w:rFonts w:ascii="Times"/>
          <w:lang w:val="nl-NL"/>
        </w:rPr>
      </w:pPr>
      <w:r w:rsidRPr="00451350">
        <w:rPr>
          <w:rFonts w:ascii="Times"/>
          <w:noProof/>
          <w:lang w:val="nl-NL" w:eastAsia="nl-NL"/>
        </w:rPr>
        <mc:AlternateContent>
          <mc:Choice Requires="wpg">
            <w:drawing>
              <wp:inline distT="0" distB="0" distL="0" distR="0" wp14:anchorId="33CDF73F" wp14:editId="7F93099E">
                <wp:extent cx="5517803" cy="1714500"/>
                <wp:effectExtent l="0" t="0" r="26035" b="1905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7803" cy="1714500"/>
                          <a:chOff x="10" y="10"/>
                          <a:chExt cx="8977" cy="3298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8977" cy="3298"/>
                          </a:xfrm>
                          <a:custGeom>
                            <a:avLst/>
                            <a:gdLst>
                              <a:gd name="T0" fmla="+- 0 8986 10"/>
                              <a:gd name="T1" fmla="*/ T0 w 8977"/>
                              <a:gd name="T2" fmla="+- 0 2824 10"/>
                              <a:gd name="T3" fmla="*/ 2824 h 3298"/>
                              <a:gd name="T4" fmla="+- 0 8986 10"/>
                              <a:gd name="T5" fmla="*/ T4 w 8977"/>
                              <a:gd name="T6" fmla="+- 0 10 10"/>
                              <a:gd name="T7" fmla="*/ 10 h 3298"/>
                              <a:gd name="T8" fmla="+- 0 10 10"/>
                              <a:gd name="T9" fmla="*/ T8 w 8977"/>
                              <a:gd name="T10" fmla="+- 0 10 10"/>
                              <a:gd name="T11" fmla="*/ 10 h 3298"/>
                              <a:gd name="T12" fmla="+- 0 10 10"/>
                              <a:gd name="T13" fmla="*/ T12 w 8977"/>
                              <a:gd name="T14" fmla="+- 0 3107 10"/>
                              <a:gd name="T15" fmla="*/ 3107 h 3298"/>
                              <a:gd name="T16" fmla="+- 0 1076 10"/>
                              <a:gd name="T17" fmla="*/ T16 w 8977"/>
                              <a:gd name="T18" fmla="+- 0 3107 10"/>
                              <a:gd name="T19" fmla="*/ 3107 h 3298"/>
                              <a:gd name="T20" fmla="+- 0 1276 10"/>
                              <a:gd name="T21" fmla="*/ T20 w 8977"/>
                              <a:gd name="T22" fmla="+- 0 3308 10"/>
                              <a:gd name="T23" fmla="*/ 3308 h 3298"/>
                              <a:gd name="T24" fmla="+- 0 1477 10"/>
                              <a:gd name="T25" fmla="*/ T24 w 8977"/>
                              <a:gd name="T26" fmla="+- 0 3107 10"/>
                              <a:gd name="T27" fmla="*/ 3107 h 3298"/>
                              <a:gd name="T28" fmla="+- 0 8703 10"/>
                              <a:gd name="T29" fmla="*/ T28 w 8977"/>
                              <a:gd name="T30" fmla="+- 0 3107 10"/>
                              <a:gd name="T31" fmla="*/ 3107 h 3298"/>
                              <a:gd name="T32" fmla="+- 0 8867 10"/>
                              <a:gd name="T33" fmla="*/ T32 w 8977"/>
                              <a:gd name="T34" fmla="+- 0 3103 10"/>
                              <a:gd name="T35" fmla="*/ 3103 h 3298"/>
                              <a:gd name="T36" fmla="+- 0 8951 10"/>
                              <a:gd name="T37" fmla="*/ T36 w 8977"/>
                              <a:gd name="T38" fmla="+- 0 3072 10"/>
                              <a:gd name="T39" fmla="*/ 3072 h 3298"/>
                              <a:gd name="T40" fmla="+- 0 8982 10"/>
                              <a:gd name="T41" fmla="*/ T40 w 8977"/>
                              <a:gd name="T42" fmla="+- 0 2988 10"/>
                              <a:gd name="T43" fmla="*/ 2988 h 3298"/>
                              <a:gd name="T44" fmla="+- 0 8986 10"/>
                              <a:gd name="T45" fmla="*/ T44 w 8977"/>
                              <a:gd name="T46" fmla="+- 0 2824 10"/>
                              <a:gd name="T47" fmla="*/ 2824 h 3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977" h="3298">
                                <a:moveTo>
                                  <a:pt x="8976" y="2814"/>
                                </a:moveTo>
                                <a:lnTo>
                                  <a:pt x="8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7"/>
                                </a:lnTo>
                                <a:lnTo>
                                  <a:pt x="1066" y="3097"/>
                                </a:lnTo>
                                <a:lnTo>
                                  <a:pt x="1266" y="3298"/>
                                </a:lnTo>
                                <a:lnTo>
                                  <a:pt x="1467" y="3097"/>
                                </a:lnTo>
                                <a:lnTo>
                                  <a:pt x="8693" y="3097"/>
                                </a:lnTo>
                                <a:lnTo>
                                  <a:pt x="8857" y="3093"/>
                                </a:lnTo>
                                <a:lnTo>
                                  <a:pt x="8941" y="3062"/>
                                </a:lnTo>
                                <a:lnTo>
                                  <a:pt x="8972" y="2978"/>
                                </a:lnTo>
                                <a:lnTo>
                                  <a:pt x="8976" y="28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47B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" y="30"/>
                            <a:ext cx="8709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842" w:rsidRPr="0031447A" w:rsidRDefault="00357C56" w:rsidP="00D12C8B">
                              <w:pPr>
                                <w:pStyle w:val="02MEESupkop14"/>
                                <w:rPr>
                                  <w:lang w:val="nl-NL"/>
                                </w:rPr>
                              </w:pPr>
                              <w:r w:rsidRPr="00D12C8B">
                                <w:rPr>
                                  <w:color w:val="auto"/>
                                  <w:sz w:val="32"/>
                                  <w:szCs w:val="32"/>
                                  <w:lang w:val="nl-NL"/>
                                </w:rPr>
                                <w:t>Help je MEE bruggen te</w:t>
                              </w:r>
                              <w:r w:rsidR="00930050" w:rsidRPr="00D12C8B">
                                <w:rPr>
                                  <w:color w:val="auto"/>
                                  <w:sz w:val="32"/>
                                  <w:szCs w:val="32"/>
                                  <w:lang w:val="nl-NL"/>
                                </w:rPr>
                                <w:t xml:space="preserve"> b</w:t>
                              </w:r>
                              <w:r w:rsidR="00D12C8B" w:rsidRPr="00D12C8B">
                                <w:rPr>
                                  <w:color w:val="auto"/>
                                  <w:sz w:val="32"/>
                                  <w:szCs w:val="32"/>
                                  <w:lang w:val="nl-NL"/>
                                </w:rPr>
                                <w:t xml:space="preserve">ouwen vanuit </w:t>
                              </w:r>
                              <w:r w:rsidR="00D36C8B" w:rsidRPr="00D12C8B">
                                <w:rPr>
                                  <w:color w:val="auto"/>
                                  <w:sz w:val="32"/>
                                  <w:szCs w:val="32"/>
                                  <w:lang w:val="nl-NL"/>
                                </w:rPr>
                                <w:t>eigen ervaring</w:t>
                              </w:r>
                              <w:r w:rsidR="000B03CE" w:rsidRPr="00D12C8B">
                                <w:rPr>
                                  <w:color w:val="auto"/>
                                  <w:sz w:val="32"/>
                                  <w:szCs w:val="32"/>
                                  <w:lang w:val="nl-NL"/>
                                </w:rPr>
                                <w:t>?</w:t>
                              </w:r>
                              <w:r w:rsidR="0034045D">
                                <w:rPr>
                                  <w:lang w:val="nl-NL"/>
                                </w:rPr>
                                <w:br/>
                              </w:r>
                              <w:r w:rsidR="00D12C8B">
                                <w:rPr>
                                  <w:lang w:val="nl-NL"/>
                                </w:rPr>
                                <w:br/>
                              </w:r>
                              <w:r w:rsidR="00930050">
                                <w:rPr>
                                  <w:lang w:val="nl-NL"/>
                                </w:rPr>
                                <w:t>Als bruggenbouwer ondersteun</w:t>
                              </w:r>
                              <w:r w:rsidR="008F28C1" w:rsidRPr="0031447A">
                                <w:rPr>
                                  <w:lang w:val="nl-NL"/>
                                </w:rPr>
                                <w:t xml:space="preserve"> je mensen</w:t>
                              </w:r>
                              <w:r w:rsidR="00D12C8B">
                                <w:rPr>
                                  <w:lang w:val="nl-NL"/>
                                </w:rPr>
                                <w:t xml:space="preserve"> </w:t>
                              </w:r>
                              <w:r w:rsidR="008F28C1" w:rsidRPr="0031447A">
                                <w:rPr>
                                  <w:lang w:val="nl-NL"/>
                                </w:rPr>
                                <w:t>die zich in een sociaal kwetsbare situatie bevinden in het versterken en/of uitbreiden van hun netwerk</w:t>
                              </w:r>
                              <w:r w:rsidR="00930050">
                                <w:rPr>
                                  <w:lang w:val="nl-N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DF73F" id="Group 4" o:spid="_x0000_s1027" style="width:434.45pt;height:135pt;mso-position-horizontal-relative:char;mso-position-vertical-relative:line" coordorigin="10,10" coordsize="8977,3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">
                <v:shape id="Freeform 6" o:spid="_x0000_s1028" style="position:absolute;left:10;top:10;width:8977;height:3298;visibility:visible;mso-wrap-style:square;v-text-anchor:top" coordsize="8977,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" path="m8976,2814l8976,,,,,3097r1066,l1266,3298r201,-201l8693,3097r164,-4l8941,3062r31,-84l8976,2814xe" filled="f" strokecolor="#f47b20" strokeweight="1pt">
                  <v:path arrowok="t" o:connecttype="custom" o:connectlocs="8976,2824;8976,10;0,10;0,3107;1066,3107;1266,3308;1467,3107;8693,3107;8857,3103;8941,3072;8972,2988;8976,2824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0;top:30;width:8709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B17842" w:rsidRPr="0031447A" w:rsidRDefault="00357C56" w:rsidP="00D12C8B">
                        <w:pPr>
                          <w:pStyle w:val="02MEESupkop14"/>
                          <w:rPr>
                            <w:lang w:val="nl-NL"/>
                          </w:rPr>
                        </w:pPr>
                        <w:r w:rsidRPr="00D12C8B">
                          <w:rPr>
                            <w:color w:val="auto"/>
                            <w:sz w:val="32"/>
                            <w:szCs w:val="32"/>
                            <w:lang w:val="nl-NL"/>
                          </w:rPr>
                          <w:t>Help je MEE bruggen te</w:t>
                        </w:r>
                        <w:r w:rsidR="00930050" w:rsidRPr="00D12C8B">
                          <w:rPr>
                            <w:color w:val="auto"/>
                            <w:sz w:val="32"/>
                            <w:szCs w:val="32"/>
                            <w:lang w:val="nl-NL"/>
                          </w:rPr>
                          <w:t xml:space="preserve"> b</w:t>
                        </w:r>
                        <w:r w:rsidR="00D12C8B" w:rsidRPr="00D12C8B">
                          <w:rPr>
                            <w:color w:val="auto"/>
                            <w:sz w:val="32"/>
                            <w:szCs w:val="32"/>
                            <w:lang w:val="nl-NL"/>
                          </w:rPr>
                          <w:t xml:space="preserve">ouwen vanuit </w:t>
                        </w:r>
                        <w:r w:rsidR="00D36C8B" w:rsidRPr="00D12C8B">
                          <w:rPr>
                            <w:color w:val="auto"/>
                            <w:sz w:val="32"/>
                            <w:szCs w:val="32"/>
                            <w:lang w:val="nl-NL"/>
                          </w:rPr>
                          <w:t>eigen ervaring</w:t>
                        </w:r>
                        <w:r w:rsidR="000B03CE" w:rsidRPr="00D12C8B">
                          <w:rPr>
                            <w:color w:val="auto"/>
                            <w:sz w:val="32"/>
                            <w:szCs w:val="32"/>
                            <w:lang w:val="nl-NL"/>
                          </w:rPr>
                          <w:t>?</w:t>
                        </w:r>
                        <w:r w:rsidR="0034045D">
                          <w:rPr>
                            <w:lang w:val="nl-NL"/>
                          </w:rPr>
                          <w:br/>
                        </w:r>
                        <w:r w:rsidR="00D12C8B">
                          <w:rPr>
                            <w:lang w:val="nl-NL"/>
                          </w:rPr>
                          <w:br/>
                        </w:r>
                        <w:r w:rsidR="00930050">
                          <w:rPr>
                            <w:lang w:val="nl-NL"/>
                          </w:rPr>
                          <w:t>Als bruggenbouwer ondersteun</w:t>
                        </w:r>
                        <w:r w:rsidR="008F28C1" w:rsidRPr="0031447A">
                          <w:rPr>
                            <w:lang w:val="nl-NL"/>
                          </w:rPr>
                          <w:t xml:space="preserve"> je mensen</w:t>
                        </w:r>
                        <w:r w:rsidR="00D12C8B">
                          <w:rPr>
                            <w:lang w:val="nl-NL"/>
                          </w:rPr>
                          <w:t xml:space="preserve"> </w:t>
                        </w:r>
                        <w:r w:rsidR="008F28C1" w:rsidRPr="0031447A">
                          <w:rPr>
                            <w:lang w:val="nl-NL"/>
                          </w:rPr>
                          <w:t>die zich in een sociaal kwetsbare situatie bevinden in het versterken en/of uitbreiden van hun netwerk</w:t>
                        </w:r>
                        <w:r w:rsidR="00930050">
                          <w:rPr>
                            <w:lang w:val="nl-NL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581A" w:rsidRPr="00451350" w:rsidRDefault="0020581A">
      <w:pPr>
        <w:spacing w:before="1"/>
        <w:rPr>
          <w:rFonts w:ascii="Times"/>
          <w:sz w:val="23"/>
          <w:lang w:val="nl-NL"/>
        </w:rPr>
      </w:pPr>
    </w:p>
    <w:p w:rsidR="00B17842" w:rsidRPr="00451350" w:rsidRDefault="008F28C1" w:rsidP="0031447A">
      <w:pPr>
        <w:pStyle w:val="03MEEIntroblauw"/>
        <w:rPr>
          <w:lang w:val="nl-NL"/>
        </w:rPr>
      </w:pPr>
      <w:r w:rsidRPr="00451350">
        <w:rPr>
          <w:lang w:val="nl-NL"/>
        </w:rPr>
        <w:t xml:space="preserve">Op dit moment hebben we vrijwilligersplaatsen voor het project MEE </w:t>
      </w:r>
      <w:r w:rsidR="00D12C8B">
        <w:rPr>
          <w:lang w:val="nl-NL"/>
        </w:rPr>
        <w:t xml:space="preserve">Bruggenbouwen in de regio </w:t>
      </w:r>
      <w:r w:rsidR="000B03CE">
        <w:rPr>
          <w:lang w:val="nl-NL"/>
        </w:rPr>
        <w:t>Arnhem</w:t>
      </w:r>
      <w:r w:rsidR="00D12C8B">
        <w:rPr>
          <w:lang w:val="nl-NL"/>
        </w:rPr>
        <w:t>, Nijmegen</w:t>
      </w:r>
      <w:r w:rsidR="000B03CE">
        <w:rPr>
          <w:lang w:val="nl-NL"/>
        </w:rPr>
        <w:t xml:space="preserve"> en Rivierenland.</w:t>
      </w:r>
    </w:p>
    <w:p w:rsidR="00051DF3" w:rsidRPr="00451350" w:rsidRDefault="00051DF3" w:rsidP="0080378A">
      <w:pPr>
        <w:pStyle w:val="05MEETussenkopblauwkapitaal"/>
        <w:rPr>
          <w:lang w:val="nl-NL"/>
        </w:rPr>
      </w:pPr>
    </w:p>
    <w:p w:rsidR="00B17842" w:rsidRPr="00451350" w:rsidRDefault="008F28C1" w:rsidP="0080378A">
      <w:pPr>
        <w:pStyle w:val="05MEETussenkopblauwkapitaal"/>
        <w:rPr>
          <w:lang w:val="nl-NL"/>
        </w:rPr>
      </w:pPr>
      <w:r w:rsidRPr="00451350">
        <w:rPr>
          <w:lang w:val="nl-NL"/>
        </w:rPr>
        <w:t>Taakomschrijving</w:t>
      </w:r>
    </w:p>
    <w:p w:rsidR="0080378A" w:rsidRDefault="00930050" w:rsidP="00B17842">
      <w:pPr>
        <w:pStyle w:val="04MEEbody"/>
        <w:rPr>
          <w:color w:val="222222"/>
          <w:lang w:val="nl-NL"/>
        </w:rPr>
      </w:pPr>
      <w:r>
        <w:rPr>
          <w:color w:val="222222"/>
          <w:lang w:val="nl-NL"/>
        </w:rPr>
        <w:t xml:space="preserve">Als bruggenbouwer ondersteun </w:t>
      </w:r>
      <w:r w:rsidR="008F28C1" w:rsidRPr="00451350">
        <w:rPr>
          <w:color w:val="222222"/>
          <w:lang w:val="nl-NL"/>
        </w:rPr>
        <w:t xml:space="preserve">je mensen die zich in een sociaal kwetsbare situatie bevinden in het versterken en/of uitbreiden van hun netwerk </w:t>
      </w:r>
      <w:r w:rsidR="000B03CE">
        <w:rPr>
          <w:color w:val="222222"/>
          <w:lang w:val="nl-NL"/>
        </w:rPr>
        <w:t xml:space="preserve">met de inzet van </w:t>
      </w:r>
      <w:r>
        <w:rPr>
          <w:color w:val="222222"/>
          <w:lang w:val="nl-NL"/>
        </w:rPr>
        <w:t xml:space="preserve">je eigen ervaring. </w:t>
      </w:r>
      <w:r w:rsidR="00C80E42">
        <w:rPr>
          <w:color w:val="222222"/>
          <w:lang w:val="nl-NL"/>
        </w:rPr>
        <w:t xml:space="preserve">Ook ondersteun je </w:t>
      </w:r>
      <w:r w:rsidR="008F28C1" w:rsidRPr="00451350">
        <w:rPr>
          <w:color w:val="222222"/>
          <w:lang w:val="nl-NL"/>
        </w:rPr>
        <w:t>bij het aanleren van nieuwe vaardigheden, zodat meedoen in het maatschappelijke verkeer mogelijk wordt.</w:t>
      </w:r>
    </w:p>
    <w:p w:rsidR="00C80E42" w:rsidRPr="00451350" w:rsidRDefault="00C80E42" w:rsidP="00C80E42">
      <w:pPr>
        <w:pStyle w:val="04MEEbody"/>
        <w:rPr>
          <w:color w:val="222222"/>
          <w:lang w:val="nl-NL"/>
        </w:rPr>
      </w:pPr>
      <w:r>
        <w:rPr>
          <w:color w:val="222222"/>
          <w:lang w:val="nl-NL"/>
        </w:rPr>
        <w:t>Je eigen ervaring speelt een belangrijke rol als bruggenb</w:t>
      </w:r>
      <w:r w:rsidR="0034045D">
        <w:rPr>
          <w:color w:val="222222"/>
          <w:lang w:val="nl-NL"/>
        </w:rPr>
        <w:t xml:space="preserve">ouwer. Heb je zelf iets </w:t>
      </w:r>
      <w:r w:rsidR="006B7950">
        <w:rPr>
          <w:color w:val="222222"/>
          <w:lang w:val="nl-NL"/>
        </w:rPr>
        <w:t>ontwrichtend</w:t>
      </w:r>
      <w:r w:rsidR="000C17DE">
        <w:rPr>
          <w:color w:val="222222"/>
          <w:lang w:val="nl-NL"/>
        </w:rPr>
        <w:t>s</w:t>
      </w:r>
      <w:r w:rsidR="0034045D">
        <w:rPr>
          <w:color w:val="222222"/>
          <w:lang w:val="nl-NL"/>
        </w:rPr>
        <w:t xml:space="preserve"> </w:t>
      </w:r>
      <w:r>
        <w:rPr>
          <w:color w:val="222222"/>
          <w:lang w:val="nl-NL"/>
        </w:rPr>
        <w:t>meegemaakt of heb je een aandoening of beperking? Dan weet je als geen ander hoe het voelt om moeilijkheden in het l</w:t>
      </w:r>
      <w:r w:rsidR="000B03CE">
        <w:rPr>
          <w:color w:val="222222"/>
          <w:lang w:val="nl-NL"/>
        </w:rPr>
        <w:t>even te overwinnen. Je weet hoe je deze ervaring kunt</w:t>
      </w:r>
      <w:r>
        <w:rPr>
          <w:color w:val="222222"/>
          <w:lang w:val="nl-NL"/>
        </w:rPr>
        <w:t xml:space="preserve"> delen ter ondersteuning van een ander.</w:t>
      </w:r>
    </w:p>
    <w:p w:rsidR="00C80E42" w:rsidRPr="00451350" w:rsidRDefault="00C80E42" w:rsidP="00B17842">
      <w:pPr>
        <w:pStyle w:val="04MEEbody"/>
        <w:rPr>
          <w:color w:val="222222"/>
          <w:lang w:val="nl-NL"/>
        </w:rPr>
      </w:pPr>
    </w:p>
    <w:p w:rsidR="0080378A" w:rsidRPr="00451350" w:rsidRDefault="008F28C1" w:rsidP="000C17DE">
      <w:pPr>
        <w:pStyle w:val="05MEETussenkopblauwkapitaal"/>
        <w:ind w:left="410" w:firstLine="720"/>
        <w:rPr>
          <w:lang w:val="nl-NL"/>
        </w:rPr>
      </w:pPr>
      <w:r w:rsidRPr="00451350">
        <w:rPr>
          <w:lang w:val="nl-NL"/>
        </w:rPr>
        <w:t>Tijdsbesteding</w:t>
      </w:r>
    </w:p>
    <w:p w:rsidR="008F28C1" w:rsidRPr="00451350" w:rsidRDefault="008F28C1" w:rsidP="008F28C1">
      <w:pPr>
        <w:pStyle w:val="06MEEOpsommingbody"/>
        <w:rPr>
          <w:lang w:val="nl-NL"/>
        </w:rPr>
      </w:pPr>
      <w:r w:rsidRPr="00451350">
        <w:rPr>
          <w:lang w:val="nl-NL"/>
        </w:rPr>
        <w:t xml:space="preserve">De bruggenbouwer begeleidt gemiddeld </w:t>
      </w:r>
      <w:r w:rsidR="0034045D">
        <w:rPr>
          <w:lang w:val="nl-NL"/>
        </w:rPr>
        <w:t>1 tot 2 trajecten</w:t>
      </w:r>
      <w:r w:rsidRPr="00451350">
        <w:rPr>
          <w:lang w:val="nl-NL"/>
        </w:rPr>
        <w:t xml:space="preserve"> tegelijk en is hier </w:t>
      </w:r>
      <w:r w:rsidR="0034045D">
        <w:rPr>
          <w:lang w:val="nl-NL"/>
        </w:rPr>
        <w:t>maximaal</w:t>
      </w:r>
      <w:r w:rsidR="00CB0AD8">
        <w:rPr>
          <w:lang w:val="nl-NL"/>
        </w:rPr>
        <w:t xml:space="preserve"> </w:t>
      </w:r>
      <w:r w:rsidR="0034045D">
        <w:rPr>
          <w:lang w:val="nl-NL"/>
        </w:rPr>
        <w:t xml:space="preserve">1 dag </w:t>
      </w:r>
      <w:r w:rsidRPr="00451350">
        <w:rPr>
          <w:lang w:val="nl-NL"/>
        </w:rPr>
        <w:t>per week mee bezig</w:t>
      </w:r>
    </w:p>
    <w:p w:rsidR="000F23EF" w:rsidRDefault="008F28C1" w:rsidP="000F23EF">
      <w:pPr>
        <w:pStyle w:val="06MEEOpsommingbody"/>
        <w:rPr>
          <w:lang w:val="nl-NL"/>
        </w:rPr>
      </w:pPr>
      <w:r w:rsidRPr="0034045D">
        <w:rPr>
          <w:lang w:val="nl-NL"/>
        </w:rPr>
        <w:t>Na het huisbezoek schrijft de bruggenb</w:t>
      </w:r>
      <w:r w:rsidR="003616A8">
        <w:rPr>
          <w:lang w:val="nl-NL"/>
        </w:rPr>
        <w:t>ouwer een kort verslag voor de</w:t>
      </w:r>
      <w:r w:rsidRPr="0034045D">
        <w:rPr>
          <w:lang w:val="nl-NL"/>
        </w:rPr>
        <w:t xml:space="preserve"> </w:t>
      </w:r>
      <w:r w:rsidR="0034045D" w:rsidRPr="0034045D">
        <w:rPr>
          <w:lang w:val="nl-NL"/>
        </w:rPr>
        <w:t>coördinator</w:t>
      </w:r>
      <w:r w:rsidR="0034045D">
        <w:rPr>
          <w:lang w:val="nl-NL"/>
        </w:rPr>
        <w:t xml:space="preserve"> en andere b</w:t>
      </w:r>
      <w:r w:rsidR="003616A8">
        <w:rPr>
          <w:lang w:val="nl-NL"/>
        </w:rPr>
        <w:t>ruggenbouwers uit de intervisiegroep</w:t>
      </w:r>
    </w:p>
    <w:p w:rsidR="000F23EF" w:rsidRPr="000F23EF" w:rsidRDefault="0034045D" w:rsidP="000F23EF">
      <w:pPr>
        <w:pStyle w:val="06MEEOpsommingbody"/>
        <w:rPr>
          <w:lang w:val="nl-NL"/>
        </w:rPr>
      </w:pPr>
      <w:r w:rsidRPr="000F23EF">
        <w:rPr>
          <w:lang w:val="nl-NL"/>
        </w:rPr>
        <w:t>Er vindt</w:t>
      </w:r>
      <w:r w:rsidR="008F28C1" w:rsidRPr="000F23EF">
        <w:rPr>
          <w:lang w:val="nl-NL"/>
        </w:rPr>
        <w:t xml:space="preserve"> </w:t>
      </w:r>
      <w:r w:rsidR="003616A8">
        <w:rPr>
          <w:lang w:val="nl-NL"/>
        </w:rPr>
        <w:t xml:space="preserve">maandelijks </w:t>
      </w:r>
      <w:r w:rsidR="008F28C1" w:rsidRPr="000F23EF">
        <w:rPr>
          <w:lang w:val="nl-NL"/>
        </w:rPr>
        <w:t>intervisie plaats,</w:t>
      </w:r>
      <w:r w:rsidR="003616A8">
        <w:rPr>
          <w:lang w:val="nl-NL"/>
        </w:rPr>
        <w:t xml:space="preserve"> </w:t>
      </w:r>
      <w:r w:rsidR="00D36C8B" w:rsidRPr="000F23EF">
        <w:rPr>
          <w:lang w:val="nl-NL"/>
        </w:rPr>
        <w:t xml:space="preserve">2 uur per bijeenkomst </w:t>
      </w:r>
      <w:r w:rsidR="003616A8">
        <w:rPr>
          <w:lang w:val="nl-NL"/>
        </w:rPr>
        <w:t xml:space="preserve">samen </w:t>
      </w:r>
      <w:r w:rsidR="00D36C8B" w:rsidRPr="000F23EF">
        <w:rPr>
          <w:lang w:val="nl-NL"/>
        </w:rPr>
        <w:t>met 4 vrijwilligers</w:t>
      </w:r>
    </w:p>
    <w:p w:rsidR="008F28C1" w:rsidRPr="000F23EF" w:rsidRDefault="006B7950" w:rsidP="000F23EF">
      <w:pPr>
        <w:pStyle w:val="06MEEOpsommingbody"/>
        <w:rPr>
          <w:lang w:val="nl-NL"/>
        </w:rPr>
      </w:pPr>
      <w:r>
        <w:rPr>
          <w:lang w:val="nl-NL"/>
        </w:rPr>
        <w:t xml:space="preserve">Ongeveer </w:t>
      </w:r>
      <w:r w:rsidR="008F28C1" w:rsidRPr="000F23EF">
        <w:rPr>
          <w:lang w:val="nl-NL"/>
        </w:rPr>
        <w:t>6 keer per jaar neem je deel aan themabijeenkomsten, zo</w:t>
      </w:r>
      <w:r w:rsidR="000F23EF">
        <w:rPr>
          <w:lang w:val="nl-NL"/>
        </w:rPr>
        <w:t xml:space="preserve">als het herkennen van en omgaan </w:t>
      </w:r>
      <w:r w:rsidR="008F28C1" w:rsidRPr="000F23EF">
        <w:rPr>
          <w:lang w:val="nl-NL"/>
        </w:rPr>
        <w:t>met mensen met een beperking</w:t>
      </w:r>
      <w:r w:rsidR="0031447A" w:rsidRPr="000F23EF">
        <w:rPr>
          <w:lang w:val="nl-NL"/>
        </w:rPr>
        <w:t>,</w:t>
      </w:r>
      <w:r w:rsidR="008F28C1" w:rsidRPr="000F23EF">
        <w:rPr>
          <w:lang w:val="nl-NL"/>
        </w:rPr>
        <w:t xml:space="preserve"> herkennen en aangeven van grenzen</w:t>
      </w:r>
    </w:p>
    <w:p w:rsidR="0034045D" w:rsidRPr="0034045D" w:rsidRDefault="0034045D" w:rsidP="0054630F">
      <w:pPr>
        <w:pStyle w:val="06MEEOpsommingbody"/>
        <w:numPr>
          <w:ilvl w:val="0"/>
          <w:numId w:val="0"/>
        </w:numPr>
        <w:ind w:left="1357" w:hanging="227"/>
        <w:rPr>
          <w:lang w:val="nl-NL"/>
        </w:rPr>
      </w:pPr>
    </w:p>
    <w:p w:rsidR="008F28C1" w:rsidRPr="00451350" w:rsidRDefault="008F28C1" w:rsidP="008F28C1">
      <w:pPr>
        <w:pStyle w:val="05MEETussenkopblauwkapitaal"/>
        <w:rPr>
          <w:lang w:val="nl-NL"/>
        </w:rPr>
      </w:pPr>
      <w:r w:rsidRPr="00451350">
        <w:rPr>
          <w:lang w:val="nl-NL"/>
        </w:rPr>
        <w:lastRenderedPageBreak/>
        <w:t>Als MEE Bruggenbouwer</w:t>
      </w:r>
    </w:p>
    <w:p w:rsidR="008F28C1" w:rsidRDefault="006B7950" w:rsidP="008F28C1">
      <w:pPr>
        <w:pStyle w:val="06MEEOpsommingbody"/>
        <w:rPr>
          <w:lang w:val="nl-NL" w:eastAsia="nl-NL"/>
        </w:rPr>
      </w:pPr>
      <w:r>
        <w:rPr>
          <w:lang w:val="nl-NL" w:eastAsia="nl-NL"/>
        </w:rPr>
        <w:t>H</w:t>
      </w:r>
      <w:r w:rsidR="008F28C1" w:rsidRPr="00451350">
        <w:rPr>
          <w:lang w:val="nl-NL" w:eastAsia="nl-NL"/>
        </w:rPr>
        <w:t xml:space="preserve">eb je affiniteit </w:t>
      </w:r>
      <w:r w:rsidR="0008452B">
        <w:rPr>
          <w:lang w:val="nl-NL" w:eastAsia="nl-NL"/>
        </w:rPr>
        <w:t xml:space="preserve">en </w:t>
      </w:r>
      <w:r w:rsidR="003616A8">
        <w:rPr>
          <w:lang w:val="nl-NL" w:eastAsia="nl-NL"/>
        </w:rPr>
        <w:t>eigen ervaring met de doelgroep,</w:t>
      </w:r>
      <w:r w:rsidR="0008452B">
        <w:rPr>
          <w:lang w:val="nl-NL" w:eastAsia="nl-NL"/>
        </w:rPr>
        <w:t xml:space="preserve"> </w:t>
      </w:r>
      <w:r w:rsidR="008F28C1" w:rsidRPr="00451350">
        <w:rPr>
          <w:lang w:val="nl-NL" w:eastAsia="nl-NL"/>
        </w:rPr>
        <w:t xml:space="preserve">mensen in </w:t>
      </w:r>
      <w:r w:rsidR="0031447A">
        <w:rPr>
          <w:lang w:val="nl-NL" w:eastAsia="nl-NL"/>
        </w:rPr>
        <w:t xml:space="preserve">een sociaal kwetsbare situatie, </w:t>
      </w:r>
      <w:r w:rsidR="008F28C1" w:rsidRPr="00451350">
        <w:rPr>
          <w:lang w:val="nl-NL" w:eastAsia="nl-NL"/>
        </w:rPr>
        <w:t>vaak do</w:t>
      </w:r>
      <w:r w:rsidR="0008452B">
        <w:rPr>
          <w:lang w:val="nl-NL" w:eastAsia="nl-NL"/>
        </w:rPr>
        <w:t>or het hebben van een beperking</w:t>
      </w:r>
    </w:p>
    <w:p w:rsidR="0008452B" w:rsidRPr="0008452B" w:rsidRDefault="0008452B" w:rsidP="007C6878">
      <w:pPr>
        <w:pStyle w:val="06MEEOpsommingbody"/>
        <w:rPr>
          <w:lang w:val="nl-NL" w:eastAsia="nl-NL"/>
        </w:rPr>
      </w:pPr>
      <w:r w:rsidRPr="0008452B">
        <w:rPr>
          <w:lang w:val="nl-NL" w:eastAsia="nl-NL"/>
        </w:rPr>
        <w:t>Heb je ervaring met thema’s als schulden,</w:t>
      </w:r>
      <w:r w:rsidR="003616A8">
        <w:rPr>
          <w:lang w:val="nl-NL" w:eastAsia="nl-NL"/>
        </w:rPr>
        <w:t xml:space="preserve"> eenzaamheid, </w:t>
      </w:r>
      <w:r w:rsidR="00F04AF3">
        <w:rPr>
          <w:lang w:val="nl-NL" w:eastAsia="nl-NL"/>
        </w:rPr>
        <w:t>complexe relaties</w:t>
      </w:r>
    </w:p>
    <w:p w:rsidR="0034045D" w:rsidRPr="0008452B" w:rsidRDefault="006B7950" w:rsidP="0008452B">
      <w:pPr>
        <w:pStyle w:val="06MEEOpsommingbody"/>
        <w:rPr>
          <w:lang w:val="nl-NL" w:eastAsia="nl-NL"/>
        </w:rPr>
      </w:pPr>
      <w:r>
        <w:rPr>
          <w:lang w:val="nl-NL" w:eastAsia="nl-NL"/>
        </w:rPr>
        <w:t>D</w:t>
      </w:r>
      <w:r w:rsidR="00C80E42" w:rsidRPr="0008452B">
        <w:rPr>
          <w:lang w:val="nl-NL" w:eastAsia="nl-NL"/>
        </w:rPr>
        <w:t>eel je je eigen ervaring rondom je kracht</w:t>
      </w:r>
      <w:r w:rsidR="0034045D" w:rsidRPr="0008452B">
        <w:rPr>
          <w:lang w:val="nl-NL" w:eastAsia="nl-NL"/>
        </w:rPr>
        <w:t>verhaal, aandoening of beperking</w:t>
      </w:r>
      <w:r w:rsidR="0008452B">
        <w:rPr>
          <w:lang w:val="nl-NL" w:eastAsia="nl-NL"/>
        </w:rPr>
        <w:t xml:space="preserve"> op een manier die aansluit bij de situatie of hulpvraag van de hulpvrager</w:t>
      </w:r>
    </w:p>
    <w:p w:rsidR="008F28C1" w:rsidRPr="0034045D" w:rsidRDefault="006B7950" w:rsidP="0034045D">
      <w:pPr>
        <w:pStyle w:val="06MEEOpsommingbody"/>
        <w:rPr>
          <w:lang w:val="nl-NL" w:eastAsia="nl-NL"/>
        </w:rPr>
      </w:pPr>
      <w:r>
        <w:rPr>
          <w:lang w:val="nl-NL" w:eastAsia="nl-NL"/>
        </w:rPr>
        <w:t>M</w:t>
      </w:r>
      <w:r w:rsidR="008F28C1" w:rsidRPr="0034045D">
        <w:rPr>
          <w:lang w:val="nl-NL" w:eastAsia="nl-NL"/>
        </w:rPr>
        <w:t>aak je makkelijk contact en heb je geduld</w:t>
      </w:r>
    </w:p>
    <w:p w:rsidR="008F28C1" w:rsidRPr="00451350" w:rsidRDefault="006B7950" w:rsidP="008F28C1">
      <w:pPr>
        <w:pStyle w:val="06MEEOpsommingbody"/>
        <w:rPr>
          <w:lang w:val="nl-NL" w:eastAsia="nl-NL"/>
        </w:rPr>
      </w:pPr>
      <w:r>
        <w:rPr>
          <w:lang w:val="nl-NL" w:eastAsia="nl-NL"/>
        </w:rPr>
        <w:t>K</w:t>
      </w:r>
      <w:r w:rsidR="008F28C1" w:rsidRPr="00451350">
        <w:rPr>
          <w:lang w:val="nl-NL" w:eastAsia="nl-NL"/>
        </w:rPr>
        <w:t>un je omgaan met vertrouwelijke informatie</w:t>
      </w:r>
    </w:p>
    <w:p w:rsidR="008F28C1" w:rsidRDefault="006B7950" w:rsidP="008F28C1">
      <w:pPr>
        <w:pStyle w:val="06MEEOpsommingbody"/>
        <w:rPr>
          <w:lang w:val="nl-NL" w:eastAsia="nl-NL"/>
        </w:rPr>
      </w:pPr>
      <w:r>
        <w:rPr>
          <w:lang w:val="nl-NL" w:eastAsia="nl-NL"/>
        </w:rPr>
        <w:t>B</w:t>
      </w:r>
      <w:r w:rsidR="008F28C1" w:rsidRPr="00451350">
        <w:rPr>
          <w:lang w:val="nl-NL" w:eastAsia="nl-NL"/>
        </w:rPr>
        <w:t>en je in staat om de deelnemer zoveel mogelijk zelf te laten doen: je neemt niet over</w:t>
      </w:r>
    </w:p>
    <w:p w:rsidR="000F23EF" w:rsidRPr="00451350" w:rsidRDefault="006B7950" w:rsidP="008F28C1">
      <w:pPr>
        <w:pStyle w:val="06MEEOpsommingbody"/>
        <w:rPr>
          <w:lang w:val="nl-NL" w:eastAsia="nl-NL"/>
        </w:rPr>
      </w:pPr>
      <w:r>
        <w:rPr>
          <w:lang w:val="nl-NL" w:eastAsia="nl-NL"/>
        </w:rPr>
        <w:t>H</w:t>
      </w:r>
      <w:r w:rsidR="000F23EF">
        <w:rPr>
          <w:lang w:val="nl-NL" w:eastAsia="nl-NL"/>
        </w:rPr>
        <w:t xml:space="preserve">ou je ervan om mee te draaien in dit </w:t>
      </w:r>
      <w:r w:rsidR="003616A8">
        <w:rPr>
          <w:lang w:val="nl-NL" w:eastAsia="nl-NL"/>
        </w:rPr>
        <w:t>project</w:t>
      </w:r>
      <w:r w:rsidR="000F23EF">
        <w:rPr>
          <w:lang w:val="nl-NL" w:eastAsia="nl-NL"/>
        </w:rPr>
        <w:t xml:space="preserve"> waarbij we samen ontdekken wat het beteken</w:t>
      </w:r>
      <w:r>
        <w:rPr>
          <w:lang w:val="nl-NL" w:eastAsia="nl-NL"/>
        </w:rPr>
        <w:t xml:space="preserve">t </w:t>
      </w:r>
      <w:r w:rsidR="000F23EF">
        <w:rPr>
          <w:lang w:val="nl-NL" w:eastAsia="nl-NL"/>
        </w:rPr>
        <w:t>om als ervaringsdeskundige aan de slag te gaan als bruggenbrouwer</w:t>
      </w:r>
    </w:p>
    <w:p w:rsidR="008F28C1" w:rsidRPr="00451350" w:rsidRDefault="008F28C1" w:rsidP="008F28C1">
      <w:pPr>
        <w:pStyle w:val="04MEEbody"/>
        <w:rPr>
          <w:lang w:val="nl-NL"/>
        </w:rPr>
      </w:pPr>
    </w:p>
    <w:p w:rsidR="008F28C1" w:rsidRPr="00451350" w:rsidRDefault="008F28C1" w:rsidP="00EF271C">
      <w:pPr>
        <w:pStyle w:val="04MEEbody"/>
        <w:rPr>
          <w:color w:val="222222"/>
          <w:lang w:val="nl-NL"/>
        </w:rPr>
      </w:pPr>
      <w:r w:rsidRPr="00451350">
        <w:rPr>
          <w:color w:val="222222"/>
          <w:lang w:val="nl-NL"/>
        </w:rPr>
        <w:t>He</w:t>
      </w:r>
      <w:r w:rsidR="003616A8">
        <w:rPr>
          <w:color w:val="222222"/>
          <w:lang w:val="nl-NL"/>
        </w:rPr>
        <w:t>t aanvragen van een Verklaring O</w:t>
      </w:r>
      <w:r w:rsidRPr="00451350">
        <w:rPr>
          <w:color w:val="222222"/>
          <w:lang w:val="nl-NL"/>
        </w:rPr>
        <w:t>mtrent Gedrag is noodzakelijk. De kosten worden door MEE Gelderse Poort vergoed.</w:t>
      </w:r>
    </w:p>
    <w:p w:rsidR="001B10BA" w:rsidRPr="00451350" w:rsidRDefault="001B10BA" w:rsidP="008F28C1">
      <w:pPr>
        <w:pStyle w:val="05MEETussenkopblauwkapitaal"/>
        <w:rPr>
          <w:lang w:val="nl-NL"/>
        </w:rPr>
      </w:pPr>
    </w:p>
    <w:p w:rsidR="008F28C1" w:rsidRPr="00451350" w:rsidRDefault="008F28C1" w:rsidP="008F28C1">
      <w:pPr>
        <w:pStyle w:val="05MEETussenkopblauwkapitaal"/>
        <w:rPr>
          <w:lang w:val="nl-NL"/>
        </w:rPr>
      </w:pPr>
      <w:r w:rsidRPr="00451350">
        <w:rPr>
          <w:lang w:val="nl-NL"/>
        </w:rPr>
        <w:t>wij bieden</w:t>
      </w:r>
    </w:p>
    <w:p w:rsidR="008F28C1" w:rsidRPr="00451350" w:rsidRDefault="003616A8" w:rsidP="008F28C1">
      <w:pPr>
        <w:pStyle w:val="06MEEOpsommingbody"/>
        <w:rPr>
          <w:lang w:val="nl-NL" w:eastAsia="nl-NL"/>
        </w:rPr>
      </w:pPr>
      <w:r>
        <w:rPr>
          <w:lang w:val="nl-NL" w:eastAsia="nl-NL"/>
        </w:rPr>
        <w:t>W</w:t>
      </w:r>
      <w:r w:rsidR="00C80E42">
        <w:rPr>
          <w:lang w:val="nl-NL" w:eastAsia="nl-NL"/>
        </w:rPr>
        <w:t>erkbegeleiding in een groep</w:t>
      </w:r>
    </w:p>
    <w:p w:rsidR="008F28C1" w:rsidRDefault="003616A8" w:rsidP="008F28C1">
      <w:pPr>
        <w:pStyle w:val="06MEEOpsommingbody"/>
        <w:rPr>
          <w:lang w:val="nl-NL" w:eastAsia="nl-NL"/>
        </w:rPr>
      </w:pPr>
      <w:r>
        <w:rPr>
          <w:lang w:val="nl-NL" w:eastAsia="nl-NL"/>
        </w:rPr>
        <w:t>W</w:t>
      </w:r>
      <w:r w:rsidR="008F28C1" w:rsidRPr="00451350">
        <w:rPr>
          <w:lang w:val="nl-NL" w:eastAsia="nl-NL"/>
        </w:rPr>
        <w:t>orkshops en themabijeenkomsten</w:t>
      </w:r>
    </w:p>
    <w:p w:rsidR="005C211A" w:rsidRDefault="003616A8" w:rsidP="008F28C1">
      <w:pPr>
        <w:pStyle w:val="06MEEOpsommingbody"/>
        <w:rPr>
          <w:lang w:val="nl-NL" w:eastAsia="nl-NL"/>
        </w:rPr>
      </w:pPr>
      <w:r>
        <w:rPr>
          <w:lang w:val="nl-NL" w:eastAsia="nl-NL"/>
        </w:rPr>
        <w:t>R</w:t>
      </w:r>
      <w:r w:rsidR="005C211A">
        <w:rPr>
          <w:lang w:val="nl-NL" w:eastAsia="nl-NL"/>
        </w:rPr>
        <w:t>eiskostenvergoeding</w:t>
      </w:r>
    </w:p>
    <w:p w:rsidR="005C211A" w:rsidRDefault="005C211A" w:rsidP="005C211A">
      <w:pPr>
        <w:pStyle w:val="06MEEOpsommingbody"/>
        <w:numPr>
          <w:ilvl w:val="0"/>
          <w:numId w:val="0"/>
        </w:numPr>
        <w:ind w:left="1357"/>
        <w:rPr>
          <w:lang w:val="nl-NL" w:eastAsia="nl-NL"/>
        </w:rPr>
      </w:pPr>
    </w:p>
    <w:p w:rsidR="000F23EF" w:rsidRDefault="000F23EF" w:rsidP="000F23EF">
      <w:pPr>
        <w:pStyle w:val="06MEEOpsommingbody"/>
        <w:numPr>
          <w:ilvl w:val="0"/>
          <w:numId w:val="0"/>
        </w:numPr>
        <w:ind w:left="1130"/>
        <w:rPr>
          <w:lang w:val="nl-NL" w:eastAsia="nl-NL"/>
        </w:rPr>
      </w:pPr>
    </w:p>
    <w:p w:rsidR="008F28C1" w:rsidRPr="00451350" w:rsidRDefault="008F28C1" w:rsidP="005618C6">
      <w:pPr>
        <w:pStyle w:val="05MEETussenkopblauwkapitaal"/>
        <w:ind w:left="410" w:firstLine="720"/>
        <w:rPr>
          <w:lang w:val="nl-NL"/>
        </w:rPr>
      </w:pPr>
      <w:r w:rsidRPr="00451350">
        <w:rPr>
          <w:lang w:val="nl-NL"/>
        </w:rPr>
        <w:t>heb je interesse?</w:t>
      </w:r>
    </w:p>
    <w:p w:rsidR="008A17B9" w:rsidRDefault="0008452B" w:rsidP="008F28C1">
      <w:pPr>
        <w:pStyle w:val="04MEEbody"/>
        <w:rPr>
          <w:color w:val="222222"/>
          <w:lang w:val="nl-NL"/>
        </w:rPr>
      </w:pPr>
      <w:r>
        <w:rPr>
          <w:color w:val="222222"/>
          <w:lang w:val="nl-NL"/>
        </w:rPr>
        <w:t>Neem dan contact op met:</w:t>
      </w:r>
    </w:p>
    <w:p w:rsidR="008A17B9" w:rsidRDefault="0008452B" w:rsidP="008A17B9">
      <w:pPr>
        <w:pStyle w:val="06MEEOpsommingbody"/>
        <w:rPr>
          <w:lang w:val="nl-NL"/>
        </w:rPr>
      </w:pPr>
      <w:r>
        <w:rPr>
          <w:lang w:val="nl-NL"/>
        </w:rPr>
        <w:t>Natasja Jansse</w:t>
      </w:r>
      <w:r w:rsidR="00EF271C">
        <w:rPr>
          <w:lang w:val="nl-NL"/>
        </w:rPr>
        <w:t xml:space="preserve">n, adviseur Expertisecentrum MEE Gelderse Poort: 06-10010267 </w:t>
      </w:r>
      <w:hyperlink r:id="rId9" w:history="1">
        <w:r w:rsidR="00EF271C" w:rsidRPr="003945DB">
          <w:rPr>
            <w:rStyle w:val="Hyperlink"/>
            <w:lang w:val="nl-NL"/>
          </w:rPr>
          <w:t>n.janssen@meegeldersepoort.nl</w:t>
        </w:r>
      </w:hyperlink>
    </w:p>
    <w:p w:rsidR="0008452B" w:rsidRPr="00451350" w:rsidRDefault="0008452B" w:rsidP="0008452B">
      <w:pPr>
        <w:pStyle w:val="06MEEOpsommingbody"/>
        <w:numPr>
          <w:ilvl w:val="0"/>
          <w:numId w:val="0"/>
        </w:numPr>
        <w:ind w:left="1357"/>
        <w:rPr>
          <w:lang w:val="nl-NL"/>
        </w:rPr>
      </w:pPr>
    </w:p>
    <w:p w:rsidR="00A66970" w:rsidRPr="00451350" w:rsidRDefault="00A66970" w:rsidP="0008452B">
      <w:pPr>
        <w:pStyle w:val="06MEEOpsommingbody"/>
        <w:rPr>
          <w:rStyle w:val="Hyperlink"/>
          <w:color w:val="231F20"/>
          <w:u w:val="none"/>
          <w:lang w:val="nl-NL"/>
        </w:rPr>
      </w:pPr>
      <w:r w:rsidRPr="00451350">
        <w:rPr>
          <w:lang w:val="nl-NL"/>
        </w:rPr>
        <w:t>Michelle Coenen, adviseur Expertisecentrum M</w:t>
      </w:r>
      <w:r w:rsidR="00EF271C">
        <w:rPr>
          <w:lang w:val="nl-NL"/>
        </w:rPr>
        <w:t xml:space="preserve">EE Gelderse Poort: 06-10010227 </w:t>
      </w:r>
      <w:r w:rsidRPr="00451350">
        <w:rPr>
          <w:lang w:val="nl-NL"/>
        </w:rPr>
        <w:t xml:space="preserve"> </w:t>
      </w:r>
      <w:hyperlink r:id="rId10" w:history="1">
        <w:r w:rsidRPr="00801992">
          <w:rPr>
            <w:rStyle w:val="Hyperlink"/>
            <w:lang w:val="nl-NL"/>
          </w:rPr>
          <w:t>bruggenbouwen@meegeldersepoort.nl</w:t>
        </w:r>
      </w:hyperlink>
    </w:p>
    <w:p w:rsidR="008A17B9" w:rsidRPr="00D12C8B" w:rsidRDefault="008A17B9" w:rsidP="008A17B9">
      <w:pPr>
        <w:pStyle w:val="06MEEOpsommingbody"/>
        <w:numPr>
          <w:ilvl w:val="0"/>
          <w:numId w:val="0"/>
        </w:numPr>
        <w:ind w:left="1357"/>
        <w:rPr>
          <w:lang w:val="nl-NL"/>
        </w:rPr>
      </w:pPr>
    </w:p>
    <w:p w:rsidR="008F28C1" w:rsidRPr="00D12C8B" w:rsidRDefault="008F28C1" w:rsidP="008F28C1">
      <w:pPr>
        <w:pStyle w:val="04MEEbody"/>
        <w:rPr>
          <w:color w:val="222222"/>
          <w:lang w:val="nl-NL"/>
        </w:rPr>
      </w:pPr>
    </w:p>
    <w:p w:rsidR="008F28C1" w:rsidRPr="00D12C8B" w:rsidRDefault="008F28C1" w:rsidP="008F28C1">
      <w:pPr>
        <w:pStyle w:val="04MEEbody"/>
        <w:rPr>
          <w:lang w:val="nl-NL"/>
        </w:rPr>
      </w:pPr>
    </w:p>
    <w:p w:rsidR="0020581A" w:rsidRPr="00D12C8B" w:rsidRDefault="0020581A" w:rsidP="00B17842">
      <w:pPr>
        <w:pStyle w:val="04MEEbody"/>
        <w:rPr>
          <w:sz w:val="24"/>
          <w:lang w:val="nl-NL"/>
        </w:rPr>
      </w:pPr>
    </w:p>
    <w:p w:rsidR="0020581A" w:rsidRPr="00D12C8B" w:rsidRDefault="0020581A">
      <w:pPr>
        <w:spacing w:before="6"/>
        <w:rPr>
          <w:sz w:val="18"/>
          <w:lang w:val="nl-NL"/>
        </w:rPr>
      </w:pPr>
    </w:p>
    <w:p w:rsidR="000C17DE" w:rsidRPr="00D12C8B" w:rsidRDefault="000C17DE" w:rsidP="000C17DE">
      <w:pPr>
        <w:pStyle w:val="04MEEbody"/>
        <w:ind w:left="0"/>
        <w:rPr>
          <w:lang w:val="nl-NL"/>
        </w:rPr>
        <w:sectPr w:rsidR="000C17DE" w:rsidRPr="00D12C8B">
          <w:headerReference w:type="default" r:id="rId11"/>
          <w:footerReference w:type="default" r:id="rId12"/>
          <w:pgSz w:w="11910" w:h="16840"/>
          <w:pgMar w:top="1760" w:right="740" w:bottom="860" w:left="740" w:header="284" w:footer="670" w:gutter="0"/>
          <w:cols w:space="708"/>
        </w:sectPr>
      </w:pPr>
    </w:p>
    <w:p w:rsidR="00D43750" w:rsidRPr="00D12C8B" w:rsidRDefault="00D43750" w:rsidP="005137B7">
      <w:pPr>
        <w:pStyle w:val="Notitiekop"/>
        <w:rPr>
          <w:lang w:val="nl-NL"/>
        </w:rPr>
      </w:pPr>
    </w:p>
    <w:p w:rsidR="00D43750" w:rsidRPr="00D12C8B" w:rsidRDefault="00D43750" w:rsidP="005137B7">
      <w:pPr>
        <w:pStyle w:val="Notitiekop"/>
        <w:rPr>
          <w:lang w:val="nl-NL"/>
        </w:rPr>
      </w:pPr>
      <w:bookmarkStart w:id="0" w:name="_GoBack"/>
      <w:bookmarkEnd w:id="0"/>
    </w:p>
    <w:p w:rsidR="00F04AF3" w:rsidRPr="00D12C8B" w:rsidRDefault="00F04AF3" w:rsidP="00F04AF3">
      <w:pPr>
        <w:pStyle w:val="12MEEAdres"/>
        <w:rPr>
          <w:lang w:val="nl-NL"/>
        </w:rPr>
      </w:pPr>
    </w:p>
    <w:p w:rsidR="00D43750" w:rsidRPr="00D12C8B" w:rsidRDefault="00D43750" w:rsidP="005137B7">
      <w:pPr>
        <w:pStyle w:val="Notitiekop"/>
        <w:rPr>
          <w:lang w:val="nl-NL"/>
        </w:rPr>
      </w:pPr>
    </w:p>
    <w:p w:rsidR="00F04AF3" w:rsidRPr="00F9293B" w:rsidRDefault="00E76AE7" w:rsidP="00E76AE7">
      <w:pPr>
        <w:rPr>
          <w:color w:val="F98100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474345</wp:posOffset>
                </wp:positionH>
                <wp:positionV relativeFrom="paragraph">
                  <wp:posOffset>327025</wp:posOffset>
                </wp:positionV>
                <wp:extent cx="6637655" cy="1388745"/>
                <wp:effectExtent l="0" t="0" r="10795" b="1905"/>
                <wp:wrapTight wrapText="bothSides">
                  <wp:wrapPolygon edited="0">
                    <wp:start x="0" y="889"/>
                    <wp:lineTo x="0" y="21333"/>
                    <wp:lineTo x="21573" y="21333"/>
                    <wp:lineTo x="21573" y="889"/>
                    <wp:lineTo x="0" y="889"/>
                  </wp:wrapPolygon>
                </wp:wrapTight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138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842" w:rsidRPr="00B75F98" w:rsidRDefault="00B17842" w:rsidP="00B5372B">
                            <w:pPr>
                              <w:pStyle w:val="12MEEAdres"/>
                            </w:pP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37.35pt;margin-top:25.75pt;width:522.65pt;height:109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" filled="f" stroked="f">
                <v:textbox inset="0,3mm,0,0">
                  <w:txbxContent>
                    <w:p w:rsidR="00B17842" w:rsidRPr="00B75F98" w:rsidRDefault="00B17842" w:rsidP="00B5372B">
                      <w:pPr>
                        <w:pStyle w:val="12MEEAdres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hyperlink r:id="rId13" w:history="1">
        <w:r w:rsidR="00F04AF3" w:rsidRPr="00F9293B">
          <w:rPr>
            <w:rStyle w:val="Hyperlink"/>
            <w:color w:val="F98100"/>
            <w:u w:val="none"/>
            <w:lang w:val="nl-NL"/>
          </w:rPr>
          <w:t>www.meegeldersepoort.nl</w:t>
        </w:r>
      </w:hyperlink>
    </w:p>
    <w:p w:rsidR="00F04AF3" w:rsidRPr="00D12C8B" w:rsidRDefault="00F04AF3" w:rsidP="00E76AE7">
      <w:pPr>
        <w:pStyle w:val="Notitiekop"/>
        <w:rPr>
          <w:lang w:val="nl-NL"/>
        </w:rPr>
      </w:pPr>
    </w:p>
    <w:p w:rsidR="00F04AF3" w:rsidRPr="00D12C8B" w:rsidRDefault="00F04AF3" w:rsidP="00E76AE7">
      <w:pPr>
        <w:pStyle w:val="11MEEAdresvet"/>
        <w:rPr>
          <w:rFonts w:ascii="Times New Roman" w:hAnsi="Times New Roman"/>
          <w:sz w:val="24"/>
          <w:szCs w:val="24"/>
          <w:lang w:val="nl-NL"/>
        </w:rPr>
      </w:pPr>
      <w:r w:rsidRPr="00D12C8B">
        <w:rPr>
          <w:lang w:val="nl-NL"/>
        </w:rPr>
        <w:t>MEE Gelderse Poort</w:t>
      </w:r>
    </w:p>
    <w:p w:rsidR="005618C6" w:rsidRDefault="00F04AF3" w:rsidP="00E76AE7">
      <w:pPr>
        <w:pStyle w:val="12MEEAdres"/>
        <w:rPr>
          <w:lang w:val="nl-NL"/>
        </w:rPr>
      </w:pPr>
      <w:r w:rsidRPr="00D12C8B">
        <w:rPr>
          <w:lang w:val="nl-NL"/>
        </w:rPr>
        <w:t>M</w:t>
      </w:r>
      <w:r w:rsidR="005618C6">
        <w:rPr>
          <w:lang w:val="nl-NL"/>
        </w:rPr>
        <w:t>r. D.U. Stikkerstraat 10</w:t>
      </w:r>
    </w:p>
    <w:p w:rsidR="005618C6" w:rsidRDefault="005618C6" w:rsidP="00E76AE7">
      <w:pPr>
        <w:pStyle w:val="12MEEAdres"/>
        <w:rPr>
          <w:lang w:val="nl-NL"/>
        </w:rPr>
      </w:pPr>
      <w:r>
        <w:rPr>
          <w:lang w:val="nl-NL"/>
        </w:rPr>
        <w:t>6842 CW Arnhem</w:t>
      </w:r>
    </w:p>
    <w:p w:rsidR="005618C6" w:rsidRDefault="005618C6" w:rsidP="00E76AE7">
      <w:pPr>
        <w:pStyle w:val="12MEEAdres"/>
        <w:rPr>
          <w:lang w:val="nl-NL"/>
        </w:rPr>
      </w:pPr>
      <w:r>
        <w:rPr>
          <w:lang w:val="nl-NL"/>
        </w:rPr>
        <w:t>088 – 633 00 00</w:t>
      </w:r>
    </w:p>
    <w:p w:rsidR="0020581A" w:rsidRDefault="00F04AF3" w:rsidP="00E76AE7">
      <w:pPr>
        <w:pStyle w:val="12MEEAdres"/>
      </w:pPr>
      <w:r>
        <w:t>info@meegeldersepoort.nl</w:t>
      </w:r>
    </w:p>
    <w:sectPr w:rsidR="0020581A" w:rsidSect="0099676B">
      <w:type w:val="continuous"/>
      <w:pgSz w:w="11910" w:h="16840"/>
      <w:pgMar w:top="1760" w:right="740" w:bottom="860" w:left="740" w:header="284" w:footer="708" w:gutter="0"/>
      <w:cols w:num="3" w:space="708" w:equalWidth="0">
        <w:col w:w="3189" w:space="288"/>
        <w:col w:w="3212" w:space="265"/>
        <w:col w:w="34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3D" w:rsidRDefault="00B3363D">
      <w:r>
        <w:separator/>
      </w:r>
    </w:p>
  </w:endnote>
  <w:endnote w:type="continuationSeparator" w:id="0">
    <w:p w:rsidR="00B3363D" w:rsidRDefault="00B3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-Bold">
    <w:altName w:val="Vrinda"/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42" w:rsidRDefault="00B17842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3D" w:rsidRDefault="00B3363D">
      <w:r>
        <w:separator/>
      </w:r>
    </w:p>
  </w:footnote>
  <w:footnote w:type="continuationSeparator" w:id="0">
    <w:p w:rsidR="00B3363D" w:rsidRDefault="00B3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42" w:rsidRDefault="00A66970" w:rsidP="0099676B">
    <w:pPr>
      <w:tabs>
        <w:tab w:val="left" w:pos="1134"/>
      </w:tabs>
      <w:spacing w:line="14" w:lineRule="auto"/>
      <w:ind w:left="-709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-88900</wp:posOffset>
          </wp:positionV>
          <wp:extent cx="1965960" cy="1097280"/>
          <wp:effectExtent l="0" t="0" r="0" b="762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3" b="22093"/>
                  <a:stretch/>
                </pic:blipFill>
                <pic:spPr bwMode="auto">
                  <a:xfrm>
                    <a:off x="0" y="0"/>
                    <a:ext cx="196596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7842" w:rsidRPr="0099676B">
      <w:rPr>
        <w:noProof/>
        <w:lang w:val="nl-NL" w:eastAsia="nl-NL"/>
      </w:rPr>
      <w:drawing>
        <wp:inline distT="0" distB="0" distL="0" distR="0" wp14:anchorId="384B2196" wp14:editId="3554566D">
          <wp:extent cx="7559040" cy="1179576"/>
          <wp:effectExtent l="25400" t="0" r="10160" b="0"/>
          <wp:docPr id="3" name="Afbeelding 0" descr="MEE_logo_Fld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_logo_Fld A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117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A75A9"/>
    <w:multiLevelType w:val="multilevel"/>
    <w:tmpl w:val="5434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0F3BBC"/>
    <w:multiLevelType w:val="hybridMultilevel"/>
    <w:tmpl w:val="4C3289B2"/>
    <w:lvl w:ilvl="0" w:tplc="448895C4">
      <w:numFmt w:val="bullet"/>
      <w:pStyle w:val="06MEEOpsommingbody"/>
      <w:lvlText w:val="•"/>
      <w:lvlJc w:val="left"/>
      <w:pPr>
        <w:ind w:left="1357" w:hanging="227"/>
      </w:pPr>
      <w:rPr>
        <w:rFonts w:ascii="DIN-Regular" w:eastAsia="DIN-Regular" w:hAnsi="DIN-Regular" w:cs="MinionPro-Regular" w:hint="default"/>
        <w:color w:val="F47B20"/>
        <w:spacing w:val="-9"/>
        <w:w w:val="100"/>
        <w:sz w:val="20"/>
        <w:szCs w:val="20"/>
      </w:rPr>
    </w:lvl>
    <w:lvl w:ilvl="1" w:tplc="2E806DD2">
      <w:numFmt w:val="bullet"/>
      <w:lvlText w:val="•"/>
      <w:lvlJc w:val="left"/>
      <w:pPr>
        <w:ind w:left="2266" w:hanging="227"/>
      </w:pPr>
      <w:rPr>
        <w:rFonts w:hint="default"/>
      </w:rPr>
    </w:lvl>
    <w:lvl w:ilvl="2" w:tplc="B4280146">
      <w:numFmt w:val="bullet"/>
      <w:lvlText w:val="•"/>
      <w:lvlJc w:val="left"/>
      <w:pPr>
        <w:ind w:left="3173" w:hanging="227"/>
      </w:pPr>
      <w:rPr>
        <w:rFonts w:hint="default"/>
      </w:rPr>
    </w:lvl>
    <w:lvl w:ilvl="3" w:tplc="167282F0">
      <w:numFmt w:val="bullet"/>
      <w:lvlText w:val="•"/>
      <w:lvlJc w:val="left"/>
      <w:pPr>
        <w:ind w:left="4079" w:hanging="227"/>
      </w:pPr>
      <w:rPr>
        <w:rFonts w:hint="default"/>
      </w:rPr>
    </w:lvl>
    <w:lvl w:ilvl="4" w:tplc="96AAA2F4">
      <w:numFmt w:val="bullet"/>
      <w:lvlText w:val="•"/>
      <w:lvlJc w:val="left"/>
      <w:pPr>
        <w:ind w:left="4986" w:hanging="227"/>
      </w:pPr>
      <w:rPr>
        <w:rFonts w:hint="default"/>
      </w:rPr>
    </w:lvl>
    <w:lvl w:ilvl="5" w:tplc="12521A64">
      <w:numFmt w:val="bullet"/>
      <w:lvlText w:val="•"/>
      <w:lvlJc w:val="left"/>
      <w:pPr>
        <w:ind w:left="5892" w:hanging="227"/>
      </w:pPr>
      <w:rPr>
        <w:rFonts w:hint="default"/>
      </w:rPr>
    </w:lvl>
    <w:lvl w:ilvl="6" w:tplc="B5701094">
      <w:numFmt w:val="bullet"/>
      <w:lvlText w:val="•"/>
      <w:lvlJc w:val="left"/>
      <w:pPr>
        <w:ind w:left="6799" w:hanging="227"/>
      </w:pPr>
      <w:rPr>
        <w:rFonts w:hint="default"/>
      </w:rPr>
    </w:lvl>
    <w:lvl w:ilvl="7" w:tplc="5E568D32">
      <w:numFmt w:val="bullet"/>
      <w:lvlText w:val="•"/>
      <w:lvlJc w:val="left"/>
      <w:pPr>
        <w:ind w:left="7705" w:hanging="227"/>
      </w:pPr>
      <w:rPr>
        <w:rFonts w:hint="default"/>
      </w:rPr>
    </w:lvl>
    <w:lvl w:ilvl="8" w:tplc="54E89A3C">
      <w:numFmt w:val="bullet"/>
      <w:lvlText w:val="•"/>
      <w:lvlJc w:val="left"/>
      <w:pPr>
        <w:ind w:left="8612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US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1A"/>
    <w:rsid w:val="00051DF3"/>
    <w:rsid w:val="00063C36"/>
    <w:rsid w:val="0008452B"/>
    <w:rsid w:val="00096DB5"/>
    <w:rsid w:val="000B03CE"/>
    <w:rsid w:val="000C17DE"/>
    <w:rsid w:val="000D5931"/>
    <w:rsid w:val="000F23EF"/>
    <w:rsid w:val="001006EE"/>
    <w:rsid w:val="00106250"/>
    <w:rsid w:val="00143965"/>
    <w:rsid w:val="00153324"/>
    <w:rsid w:val="001B10BA"/>
    <w:rsid w:val="001C7331"/>
    <w:rsid w:val="0020581A"/>
    <w:rsid w:val="002160CB"/>
    <w:rsid w:val="00253A65"/>
    <w:rsid w:val="002552B8"/>
    <w:rsid w:val="002B7A5A"/>
    <w:rsid w:val="002D4B01"/>
    <w:rsid w:val="002F526B"/>
    <w:rsid w:val="0031447A"/>
    <w:rsid w:val="0034045D"/>
    <w:rsid w:val="00354932"/>
    <w:rsid w:val="00357C56"/>
    <w:rsid w:val="003616A8"/>
    <w:rsid w:val="003C795B"/>
    <w:rsid w:val="003D0334"/>
    <w:rsid w:val="003F1359"/>
    <w:rsid w:val="003F4E9F"/>
    <w:rsid w:val="00405CBA"/>
    <w:rsid w:val="0040668B"/>
    <w:rsid w:val="00425AE2"/>
    <w:rsid w:val="0043687F"/>
    <w:rsid w:val="00451350"/>
    <w:rsid w:val="00490E9B"/>
    <w:rsid w:val="00493660"/>
    <w:rsid w:val="004B0AA1"/>
    <w:rsid w:val="005137B7"/>
    <w:rsid w:val="005618C6"/>
    <w:rsid w:val="00561B04"/>
    <w:rsid w:val="00593682"/>
    <w:rsid w:val="00593A12"/>
    <w:rsid w:val="005C211A"/>
    <w:rsid w:val="005F2B2B"/>
    <w:rsid w:val="005F66D8"/>
    <w:rsid w:val="006408D8"/>
    <w:rsid w:val="006563AB"/>
    <w:rsid w:val="006A38E7"/>
    <w:rsid w:val="006B7950"/>
    <w:rsid w:val="006D540D"/>
    <w:rsid w:val="006E5C9A"/>
    <w:rsid w:val="0070582D"/>
    <w:rsid w:val="007866B5"/>
    <w:rsid w:val="007B2D11"/>
    <w:rsid w:val="0080378A"/>
    <w:rsid w:val="00865392"/>
    <w:rsid w:val="008715FB"/>
    <w:rsid w:val="00896AAF"/>
    <w:rsid w:val="008A17B9"/>
    <w:rsid w:val="008C3443"/>
    <w:rsid w:val="008F28C1"/>
    <w:rsid w:val="00930050"/>
    <w:rsid w:val="0099676B"/>
    <w:rsid w:val="009C67AB"/>
    <w:rsid w:val="00A17B19"/>
    <w:rsid w:val="00A36079"/>
    <w:rsid w:val="00A66970"/>
    <w:rsid w:val="00A765F4"/>
    <w:rsid w:val="00AC6EF7"/>
    <w:rsid w:val="00AE5187"/>
    <w:rsid w:val="00AF0BC4"/>
    <w:rsid w:val="00B17842"/>
    <w:rsid w:val="00B3363D"/>
    <w:rsid w:val="00B5372B"/>
    <w:rsid w:val="00B54E85"/>
    <w:rsid w:val="00B753D6"/>
    <w:rsid w:val="00B75F98"/>
    <w:rsid w:val="00B970E4"/>
    <w:rsid w:val="00BB1601"/>
    <w:rsid w:val="00C10BC9"/>
    <w:rsid w:val="00C23CE7"/>
    <w:rsid w:val="00C80E42"/>
    <w:rsid w:val="00C83835"/>
    <w:rsid w:val="00CB0AD8"/>
    <w:rsid w:val="00CC4D60"/>
    <w:rsid w:val="00D076F4"/>
    <w:rsid w:val="00D12C8B"/>
    <w:rsid w:val="00D36C8B"/>
    <w:rsid w:val="00D40ACD"/>
    <w:rsid w:val="00D43750"/>
    <w:rsid w:val="00D45C20"/>
    <w:rsid w:val="00DA2C2E"/>
    <w:rsid w:val="00DA581E"/>
    <w:rsid w:val="00DC108C"/>
    <w:rsid w:val="00E02E2A"/>
    <w:rsid w:val="00E62C91"/>
    <w:rsid w:val="00E767F5"/>
    <w:rsid w:val="00E76AE7"/>
    <w:rsid w:val="00E90052"/>
    <w:rsid w:val="00EF271C"/>
    <w:rsid w:val="00F04AF3"/>
    <w:rsid w:val="00F9293B"/>
    <w:rsid w:val="00FC3B4E"/>
    <w:rsid w:val="00FC65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B23C94"/>
  <w15:docId w15:val="{9D3F0594-8F02-4AC9-87F0-B7B2C50E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20581A"/>
    <w:rPr>
      <w:rFonts w:ascii="DIN-Regular" w:eastAsia="DIN-Regular" w:hAnsi="DIN-Regular" w:cs="DIN-Regular"/>
    </w:rPr>
  </w:style>
  <w:style w:type="paragraph" w:styleId="Kop1">
    <w:name w:val="heading 1"/>
    <w:basedOn w:val="Standaard"/>
    <w:next w:val="Standaard"/>
    <w:link w:val="Kop1Char"/>
    <w:rsid w:val="005137B7"/>
    <w:pPr>
      <w:keepNext/>
      <w:keepLines/>
      <w:spacing w:before="480"/>
      <w:outlineLvl w:val="0"/>
    </w:pPr>
    <w:rPr>
      <w:rFonts w:eastAsiaTheme="majorEastAsia" w:cstheme="majorBidi"/>
      <w:bCs/>
      <w:sz w:val="4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58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1Char">
    <w:name w:val="Kop 1 Char"/>
    <w:basedOn w:val="Standaardalinea-lettertype"/>
    <w:link w:val="Kop1"/>
    <w:rsid w:val="005137B7"/>
    <w:rPr>
      <w:rFonts w:ascii="DIN-Regular" w:eastAsiaTheme="majorEastAsia" w:hAnsi="DIN-Regular" w:cstheme="majorBidi"/>
      <w:bCs/>
      <w:sz w:val="48"/>
      <w:szCs w:val="32"/>
    </w:rPr>
  </w:style>
  <w:style w:type="paragraph" w:styleId="Notitiekop">
    <w:name w:val="Note Heading"/>
    <w:basedOn w:val="Standaard"/>
    <w:next w:val="Standaard"/>
    <w:link w:val="NotitiekopChar"/>
    <w:rsid w:val="005137B7"/>
  </w:style>
  <w:style w:type="paragraph" w:styleId="Lijstalinea">
    <w:name w:val="List Paragraph"/>
    <w:basedOn w:val="Standaard"/>
    <w:uiPriority w:val="34"/>
    <w:qFormat/>
    <w:rsid w:val="0020581A"/>
    <w:pPr>
      <w:ind w:left="1357" w:right="993" w:hanging="227"/>
    </w:pPr>
  </w:style>
  <w:style w:type="paragraph" w:customStyle="1" w:styleId="TableParagraph">
    <w:name w:val="Table Paragraph"/>
    <w:basedOn w:val="Standaard"/>
    <w:uiPriority w:val="1"/>
    <w:qFormat/>
    <w:rsid w:val="0020581A"/>
  </w:style>
  <w:style w:type="character" w:customStyle="1" w:styleId="NotitiekopChar">
    <w:name w:val="Notitiekop Char"/>
    <w:basedOn w:val="Standaardalinea-lettertype"/>
    <w:link w:val="Notitiekop"/>
    <w:rsid w:val="005137B7"/>
    <w:rPr>
      <w:rFonts w:ascii="DIN-Regular" w:eastAsia="DIN-Regular" w:hAnsi="DIN-Regular" w:cs="DIN-Regular"/>
    </w:rPr>
  </w:style>
  <w:style w:type="character" w:styleId="Hyperlink">
    <w:name w:val="Hyperlink"/>
    <w:basedOn w:val="Standaardalinea-lettertype"/>
    <w:uiPriority w:val="99"/>
    <w:unhideWhenUsed/>
    <w:rsid w:val="002160C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60CB"/>
    <w:rPr>
      <w:color w:val="800080" w:themeColor="followedHyperlink"/>
      <w:u w:val="single"/>
    </w:rPr>
  </w:style>
  <w:style w:type="paragraph" w:customStyle="1" w:styleId="01MEEKop24">
    <w:name w:val="01MEE Kop 24"/>
    <w:basedOn w:val="Standaard"/>
    <w:uiPriority w:val="1"/>
    <w:qFormat/>
    <w:rsid w:val="00E62C91"/>
    <w:pPr>
      <w:spacing w:before="368" w:line="199" w:lineRule="auto"/>
      <w:ind w:left="406"/>
    </w:pPr>
    <w:rPr>
      <w:sz w:val="48"/>
    </w:rPr>
  </w:style>
  <w:style w:type="paragraph" w:customStyle="1" w:styleId="02MEESupkop14">
    <w:name w:val="02MEE Supkop 14"/>
    <w:basedOn w:val="Standaard"/>
    <w:uiPriority w:val="1"/>
    <w:qFormat/>
    <w:rsid w:val="0043687F"/>
    <w:pPr>
      <w:spacing w:before="299"/>
      <w:ind w:left="406"/>
    </w:pPr>
    <w:rPr>
      <w:color w:val="F98100"/>
      <w:sz w:val="28"/>
    </w:rPr>
  </w:style>
  <w:style w:type="paragraph" w:customStyle="1" w:styleId="03MEEIntroblauw">
    <w:name w:val="03MEE Intro blauw"/>
    <w:basedOn w:val="Standaard"/>
    <w:uiPriority w:val="1"/>
    <w:qFormat/>
    <w:rsid w:val="00C23CE7"/>
    <w:pPr>
      <w:spacing w:line="244" w:lineRule="auto"/>
      <w:ind w:left="1130" w:right="1084"/>
      <w:outlineLvl w:val="1"/>
    </w:pPr>
    <w:rPr>
      <w:color w:val="027AA2"/>
      <w:sz w:val="24"/>
      <w:szCs w:val="24"/>
    </w:rPr>
  </w:style>
  <w:style w:type="paragraph" w:customStyle="1" w:styleId="04MEEbody">
    <w:name w:val="04MEE body"/>
    <w:basedOn w:val="Standaard"/>
    <w:uiPriority w:val="1"/>
    <w:qFormat/>
    <w:rsid w:val="005137B7"/>
    <w:pPr>
      <w:spacing w:before="1" w:line="256" w:lineRule="auto"/>
      <w:ind w:left="1130" w:right="1084"/>
    </w:pPr>
    <w:rPr>
      <w:color w:val="231F20"/>
      <w:sz w:val="20"/>
      <w:szCs w:val="20"/>
    </w:rPr>
  </w:style>
  <w:style w:type="paragraph" w:customStyle="1" w:styleId="05MEETussenkopblauwkapitaal">
    <w:name w:val="05MEE Tussenkop blauw/kapitaal"/>
    <w:basedOn w:val="Standaard"/>
    <w:uiPriority w:val="1"/>
    <w:qFormat/>
    <w:rsid w:val="0080378A"/>
    <w:pPr>
      <w:ind w:left="1130"/>
    </w:pPr>
    <w:rPr>
      <w:rFonts w:ascii="DIN-Bold"/>
      <w:caps/>
      <w:color w:val="037A9B"/>
      <w:sz w:val="18"/>
    </w:rPr>
  </w:style>
  <w:style w:type="paragraph" w:customStyle="1" w:styleId="06MEEOpsommingbody">
    <w:name w:val="06MEE Opsomming body"/>
    <w:basedOn w:val="Lijstalinea"/>
    <w:uiPriority w:val="1"/>
    <w:qFormat/>
    <w:rsid w:val="00865392"/>
    <w:pPr>
      <w:numPr>
        <w:numId w:val="1"/>
      </w:numPr>
      <w:tabs>
        <w:tab w:val="left" w:pos="1358"/>
      </w:tabs>
      <w:spacing w:line="256" w:lineRule="auto"/>
    </w:pPr>
    <w:rPr>
      <w:color w:val="231F20"/>
      <w:sz w:val="20"/>
    </w:rPr>
  </w:style>
  <w:style w:type="paragraph" w:customStyle="1" w:styleId="07MEEQuoteItalic">
    <w:name w:val="07MEE Quote Italic"/>
    <w:basedOn w:val="Standaard"/>
    <w:uiPriority w:val="1"/>
    <w:qFormat/>
    <w:rsid w:val="00E90052"/>
    <w:pPr>
      <w:spacing w:line="244" w:lineRule="auto"/>
      <w:ind w:left="1992" w:right="1821"/>
      <w:jc w:val="center"/>
      <w:outlineLvl w:val="1"/>
    </w:pPr>
    <w:rPr>
      <w:i/>
      <w:color w:val="231F20"/>
      <w:sz w:val="24"/>
      <w:szCs w:val="24"/>
    </w:rPr>
  </w:style>
  <w:style w:type="paragraph" w:customStyle="1" w:styleId="10MEEKaderbody">
    <w:name w:val="10MEE Kader body"/>
    <w:basedOn w:val="04MEEbody"/>
    <w:uiPriority w:val="1"/>
    <w:qFormat/>
    <w:rsid w:val="00865392"/>
    <w:pPr>
      <w:spacing w:before="0"/>
      <w:ind w:left="397" w:right="397"/>
    </w:pPr>
  </w:style>
  <w:style w:type="paragraph" w:customStyle="1" w:styleId="09MEEKadertussenkop">
    <w:name w:val="09MEE Kader tussenkop"/>
    <w:basedOn w:val="05MEETussenkopblauwkapitaal"/>
    <w:uiPriority w:val="1"/>
    <w:qFormat/>
    <w:rsid w:val="006E5C9A"/>
    <w:pPr>
      <w:ind w:left="397"/>
    </w:pPr>
  </w:style>
  <w:style w:type="character" w:customStyle="1" w:styleId="08MEEHyperlink">
    <w:name w:val="08MEE Hyperlink"/>
    <w:basedOn w:val="Standaardalinea-lettertype"/>
    <w:rsid w:val="006E5C9A"/>
    <w:rPr>
      <w:color w:val="F98100"/>
      <w:u w:val="single"/>
    </w:rPr>
  </w:style>
  <w:style w:type="paragraph" w:customStyle="1" w:styleId="12MEEAdres">
    <w:name w:val="12MEE Adres"/>
    <w:basedOn w:val="Standaard"/>
    <w:uiPriority w:val="1"/>
    <w:qFormat/>
    <w:rsid w:val="00354932"/>
    <w:pPr>
      <w:spacing w:before="16"/>
    </w:pPr>
    <w:rPr>
      <w:color w:val="231F20"/>
      <w:sz w:val="17"/>
    </w:rPr>
  </w:style>
  <w:style w:type="paragraph" w:customStyle="1" w:styleId="11MEEAdresvet">
    <w:name w:val="11MEE Adres vet"/>
    <w:basedOn w:val="Standaard"/>
    <w:uiPriority w:val="1"/>
    <w:qFormat/>
    <w:rsid w:val="00354932"/>
    <w:pPr>
      <w:spacing w:before="26"/>
    </w:pPr>
    <w:rPr>
      <w:rFonts w:ascii="DIN-Bold"/>
      <w:color w:val="231F20"/>
      <w:sz w:val="17"/>
    </w:rPr>
  </w:style>
  <w:style w:type="paragraph" w:styleId="Koptekst">
    <w:name w:val="header"/>
    <w:basedOn w:val="Standaard"/>
    <w:link w:val="KoptekstChar"/>
    <w:rsid w:val="008715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715FB"/>
    <w:rPr>
      <w:rFonts w:ascii="DIN-Regular" w:eastAsia="DIN-Regular" w:hAnsi="DIN-Regular" w:cs="DIN-Regular"/>
    </w:rPr>
  </w:style>
  <w:style w:type="paragraph" w:styleId="Voettekst">
    <w:name w:val="footer"/>
    <w:basedOn w:val="Standaard"/>
    <w:link w:val="VoettekstChar"/>
    <w:rsid w:val="008715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715FB"/>
    <w:rPr>
      <w:rFonts w:ascii="DIN-Regular" w:eastAsia="DIN-Regular" w:hAnsi="DIN-Regular" w:cs="DIN-Regular"/>
    </w:rPr>
  </w:style>
  <w:style w:type="paragraph" w:customStyle="1" w:styleId="Basisalinea">
    <w:name w:val="[Basisalinea]"/>
    <w:basedOn w:val="Standaard"/>
    <w:uiPriority w:val="99"/>
    <w:rsid w:val="00CC4D60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F28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F28C1"/>
    <w:rPr>
      <w:rFonts w:ascii="Tahoma" w:eastAsia="DIN-Regular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45135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5135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51350"/>
    <w:rPr>
      <w:rFonts w:ascii="DIN-Regular" w:eastAsia="DIN-Regular" w:hAnsi="DIN-Regular" w:cs="DIN-Regular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5135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51350"/>
    <w:rPr>
      <w:rFonts w:ascii="DIN-Regular" w:eastAsia="DIN-Regular" w:hAnsi="DIN-Regular" w:cs="DIN-Regular"/>
      <w:b/>
      <w:bCs/>
      <w:sz w:val="20"/>
      <w:szCs w:val="20"/>
    </w:rPr>
  </w:style>
  <w:style w:type="paragraph" w:styleId="Revisie">
    <w:name w:val="Revision"/>
    <w:hidden/>
    <w:semiHidden/>
    <w:rsid w:val="006B7950"/>
    <w:pPr>
      <w:widowControl/>
      <w:autoSpaceDE/>
      <w:autoSpaceDN/>
    </w:pPr>
    <w:rPr>
      <w:rFonts w:ascii="DIN-Regular" w:eastAsia="DIN-Regular" w:hAnsi="DIN-Regular" w:cs="DIN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s://www.meegeldersepoort.n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ruggenbouwen@meegeldersepoort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janssen@meegeldersepoort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MEE_Fld A4.indd</vt:lpstr>
    </vt:vector>
  </TitlesOfParts>
  <Company>MEE Gelderse Poort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MEE_Fld A4.indd</dc:title>
  <dc:creator>Manon Jacobs</dc:creator>
  <cp:lastModifiedBy>M.Jacobs</cp:lastModifiedBy>
  <cp:revision>10</cp:revision>
  <cp:lastPrinted>2020-07-16T09:17:00Z</cp:lastPrinted>
  <dcterms:created xsi:type="dcterms:W3CDTF">2020-07-16T08:51:00Z</dcterms:created>
  <dcterms:modified xsi:type="dcterms:W3CDTF">2020-07-16T09:20:00Z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2017-05-29T00:00:00Z</vt:filetime>
  </property>
  <property fmtid="{D5CDD505-2E9C-101B-9397-08002B2CF9AE}" pid="5" name="eSynDocOpportunityDesc">
    <vt:lpwstr>
    </vt:lpwstr>
  </property>
  <property fmtid="{D5CDD505-2E9C-101B-9397-08002B2CF9AE}" pid="6" name="eSynDocOpportunityID">
    <vt:lpwstr>
    </vt:lpwstr>
  </property>
  <property fmtid="{D5CDD505-2E9C-101B-9397-08002B2CF9AE}" pid="7" name="eSynDocAttachmentID">
    <vt:lpwstr>{66477ec1-4f39-4dae-a18e-02a796a86740}</vt:lpwstr>
  </property>
  <property fmtid="{D5CDD505-2E9C-101B-9397-08002B2CF9AE}" pid="8" name="eSynDocContactDesc">
    <vt:lpwstr>
    </vt:lpwstr>
  </property>
  <property fmtid="{D5CDD505-2E9C-101B-9397-08002B2CF9AE}" pid="9" name="eSynDocAccountDesc">
    <vt:lpwstr>
    </vt:lpwstr>
  </property>
  <property fmtid="{D5CDD505-2E9C-101B-9397-08002B2CF9AE}" pid="10" name="eSynDocProjectDesc">
    <vt:lpwstr>
    </vt:lpwstr>
  </property>
  <property fmtid="{D5CDD505-2E9C-101B-9397-08002B2CF9AE}" pid="11" name="eSynDocTransactionDesc">
    <vt:lpwstr>
    </vt:lpwstr>
  </property>
  <property fmtid="{D5CDD505-2E9C-101B-9397-08002B2CF9AE}" pid="12" name="eSynDocSerialDesc">
    <vt:lpwstr>
    </vt:lpwstr>
  </property>
  <property fmtid="{D5CDD505-2E9C-101B-9397-08002B2CF9AE}" pid="13" name="eSynDocItemDesc">
    <vt:lpwstr>
    </vt:lpwstr>
  </property>
  <property fmtid="{D5CDD505-2E9C-101B-9397-08002B2CF9AE}" pid="14" name="eSynDocResourceDesc">
    <vt:lpwstr>
    </vt:lpwstr>
  </property>
  <property fmtid="{D5CDD505-2E9C-101B-9397-08002B2CF9AE}" pid="15" name="eSynTransactionEntryKey">
    <vt:lpwstr>
    </vt:lpwstr>
  </property>
  <property fmtid="{D5CDD505-2E9C-101B-9397-08002B2CF9AE}" pid="16" name="eSynDocVersionStartDate">
    <vt:lpwstr>
    </vt:lpwstr>
  </property>
  <property fmtid="{D5CDD505-2E9C-101B-9397-08002B2CF9AE}" pid="17" name="eSynDocVersion">
    <vt:lpwstr>
    </vt:lpwstr>
  </property>
  <property fmtid="{D5CDD505-2E9C-101B-9397-08002B2CF9AE}" pid="18" name="eSynDocAttachFileName">
    <vt:lpwstr>MEE_GP_A4_sjabloon.docx</vt:lpwstr>
  </property>
  <property fmtid="{D5CDD505-2E9C-101B-9397-08002B2CF9AE}" pid="19" name="eSynDocSummary">
    <vt:lpwstr>
    </vt:lpwstr>
  </property>
  <property fmtid="{D5CDD505-2E9C-101B-9397-08002B2CF9AE}" pid="20" name="eSynDocPublish">
    <vt:lpwstr>0</vt:lpwstr>
  </property>
  <property fmtid="{D5CDD505-2E9C-101B-9397-08002B2CF9AE}" pid="21" name="eSynDocTypeID">
    <vt:lpwstr>287</vt:lpwstr>
  </property>
  <property fmtid="{D5CDD505-2E9C-101B-9397-08002B2CF9AE}" pid="22" name="eSynDocSerialNumber">
    <vt:lpwstr>
    </vt:lpwstr>
  </property>
  <property fmtid="{D5CDD505-2E9C-101B-9397-08002B2CF9AE}" pid="23" name="eSynDocSubject">
    <vt:lpwstr>Wordsjablonen A4 en A5</vt:lpwstr>
  </property>
  <property fmtid="{D5CDD505-2E9C-101B-9397-08002B2CF9AE}" pid="24" name="eSynDocItem">
    <vt:lpwstr>
    </vt:lpwstr>
  </property>
  <property fmtid="{D5CDD505-2E9C-101B-9397-08002B2CF9AE}" pid="25" name="eSynDocAcctContact">
    <vt:lpwstr>
    </vt:lpwstr>
  </property>
  <property fmtid="{D5CDD505-2E9C-101B-9397-08002B2CF9AE}" pid="26" name="eSynDocContactID">
    <vt:lpwstr>
    </vt:lpwstr>
  </property>
  <property fmtid="{D5CDD505-2E9C-101B-9397-08002B2CF9AE}" pid="27" name="eSynDocAccount">
    <vt:lpwstr>
    </vt:lpwstr>
  </property>
  <property fmtid="{D5CDD505-2E9C-101B-9397-08002B2CF9AE}" pid="28" name="eSynDocResource">
    <vt:lpwstr>
    </vt:lpwstr>
  </property>
  <property fmtid="{D5CDD505-2E9C-101B-9397-08002B2CF9AE}" pid="29" name="eSynDocProjectNr">
    <vt:lpwstr>
    </vt:lpwstr>
  </property>
  <property fmtid="{D5CDD505-2E9C-101B-9397-08002B2CF9AE}" pid="30" name="eSynDocSecurity">
    <vt:lpwstr>10</vt:lpwstr>
  </property>
  <property fmtid="{D5CDD505-2E9C-101B-9397-08002B2CF9AE}" pid="31" name="eSynDocAssortment">
    <vt:lpwstr>
    </vt:lpwstr>
  </property>
  <property fmtid="{D5CDD505-2E9C-101B-9397-08002B2CF9AE}" pid="32" name="eSynDocLanguageCode">
    <vt:lpwstr>
    </vt:lpwstr>
  </property>
  <property fmtid="{D5CDD505-2E9C-101B-9397-08002B2CF9AE}" pid="33" name="eSynDocDivisionDesc">
    <vt:lpwstr>MEE Gelderse Poort</vt:lpwstr>
  </property>
  <property fmtid="{D5CDD505-2E9C-101B-9397-08002B2CF9AE}" pid="34" name="eSynDocDivision">
    <vt:lpwstr>171</vt:lpwstr>
  </property>
  <property fmtid="{D5CDD505-2E9C-101B-9397-08002B2CF9AE}" pid="35" name="eSynDocParentDocument">
    <vt:lpwstr>
    </vt:lpwstr>
  </property>
  <property fmtid="{D5CDD505-2E9C-101B-9397-08002B2CF9AE}" pid="36" name="eSynDocSubCategory">
    <vt:lpwstr>
    </vt:lpwstr>
  </property>
  <property fmtid="{D5CDD505-2E9C-101B-9397-08002B2CF9AE}" pid="37" name="eSynDocCategoryID">
    <vt:lpwstr>
    </vt:lpwstr>
  </property>
  <property fmtid="{D5CDD505-2E9C-101B-9397-08002B2CF9AE}" pid="38" name="eSynDocGroupDesc">
    <vt:lpwstr>Attachments &amp; notes</vt:lpwstr>
  </property>
  <property fmtid="{D5CDD505-2E9C-101B-9397-08002B2CF9AE}" pid="39" name="eSynDocGroupID">
    <vt:lpwstr>0</vt:lpwstr>
  </property>
  <property fmtid="{D5CDD505-2E9C-101B-9397-08002B2CF9AE}" pid="40" name="eSynDocHID">
    <vt:lpwstr>397466</vt:lpwstr>
  </property>
  <property fmtid="{D5CDD505-2E9C-101B-9397-08002B2CF9AE}" pid="41" name="eSynCleanUp04/30/2019 12:54:20">
    <vt:i4>1</vt:i4>
  </property>
</Properties>
</file>